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:rsidR="00E75CE9" w:rsidRDefault="00E75CE9" w:rsidP="003F6539">
      <w:pPr>
        <w:rPr>
          <w:rFonts w:ascii="Times New Roman" w:hAnsi="Times New Roman" w:cs="Times New Roman"/>
          <w:b/>
        </w:rPr>
      </w:pP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931A0B">
        <w:rPr>
          <w:rFonts w:ascii="Times New Roman" w:hAnsi="Times New Roman" w:cs="Times New Roman"/>
          <w:b/>
        </w:rPr>
        <w:t>MU</w:t>
      </w:r>
      <w:r w:rsidR="009C0179" w:rsidRPr="00931A0B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4268D5">
        <w:rPr>
          <w:rFonts w:ascii="Times New Roman" w:hAnsi="Times New Roman" w:cs="Times New Roman"/>
          <w:b/>
        </w:rPr>
        <w:t>College of Engineering</w:t>
      </w:r>
    </w:p>
    <w:p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4268D5">
        <w:rPr>
          <w:rFonts w:ascii="Times New Roman" w:hAnsi="Times New Roman" w:cs="Times New Roman"/>
          <w:b/>
        </w:rPr>
        <w:t>Civil &amp; Environmental Engineering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4268D5">
        <w:rPr>
          <w:rFonts w:ascii="Times New Roman" w:hAnsi="Times New Roman" w:cs="Times New Roman"/>
          <w:b/>
        </w:rPr>
        <w:t>February 3, 2014</w:t>
      </w: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931A0B">
        <w:rPr>
          <w:rFonts w:ascii="Times New Roman" w:hAnsi="Times New Roman" w:cs="Times New Roman"/>
          <w:b/>
        </w:rPr>
        <w:t>Mark Virkler, Chair</w:t>
      </w:r>
    </w:p>
    <w:p w:rsidR="00E32476" w:rsidRPr="00E32476" w:rsidRDefault="00E32476" w:rsidP="00570887">
      <w:pPr>
        <w:rPr>
          <w:rFonts w:ascii="Times New Roman" w:hAnsi="Times New Roman" w:cs="Times New Roman"/>
        </w:rPr>
      </w:pPr>
    </w:p>
    <w:p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:rsidTr="00D26481">
        <w:tc>
          <w:tcPr>
            <w:tcW w:w="518" w:type="pct"/>
            <w:vMerge w:val="restar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:rsidTr="00EF1EE7">
        <w:tc>
          <w:tcPr>
            <w:tcW w:w="518" w:type="pct"/>
            <w:vMerge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:rsidR="00E5339D" w:rsidRPr="00D7587C" w:rsidRDefault="004268D5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2011</w:t>
            </w:r>
          </w:p>
        </w:tc>
        <w:tc>
          <w:tcPr>
            <w:tcW w:w="69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:rsidR="00E5339D" w:rsidRPr="00D7587C" w:rsidRDefault="004268D5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:rsidTr="00EF1EE7">
        <w:tc>
          <w:tcPr>
            <w:tcW w:w="518" w:type="pct"/>
            <w:vAlign w:val="center"/>
          </w:tcPr>
          <w:p w:rsidR="00E5339D" w:rsidRPr="00EF1EE7" w:rsidRDefault="004268D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:rsidR="00E5339D" w:rsidRPr="00EF1EE7" w:rsidRDefault="004268D5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&amp; Environmental Engineering</w:t>
            </w:r>
          </w:p>
        </w:tc>
        <w:tc>
          <w:tcPr>
            <w:tcW w:w="676" w:type="pct"/>
            <w:vAlign w:val="center"/>
          </w:tcPr>
          <w:p w:rsidR="00E5339D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696" w:type="pct"/>
            <w:vAlign w:val="center"/>
          </w:tcPr>
          <w:p w:rsidR="00E5339D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655" w:type="pct"/>
            <w:vAlign w:val="center"/>
          </w:tcPr>
          <w:p w:rsidR="00E5339D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6" w:type="pct"/>
            <w:vAlign w:val="center"/>
          </w:tcPr>
          <w:p w:rsidR="00E32476" w:rsidRPr="00EF1EE7" w:rsidRDefault="004268D5" w:rsidP="00426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69</w:t>
            </w:r>
          </w:p>
        </w:tc>
      </w:tr>
      <w:tr w:rsidR="00096102" w:rsidRPr="00EF1EE7" w:rsidTr="00096102">
        <w:tc>
          <w:tcPr>
            <w:tcW w:w="518" w:type="pct"/>
          </w:tcPr>
          <w:p w:rsidR="00096102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</w:tcPr>
          <w:p w:rsidR="00096102" w:rsidRPr="00EF1EE7" w:rsidRDefault="004268D5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&amp; Environmental Engineering</w:t>
            </w:r>
          </w:p>
        </w:tc>
        <w:tc>
          <w:tcPr>
            <w:tcW w:w="676" w:type="pct"/>
          </w:tcPr>
          <w:p w:rsidR="00096102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696" w:type="pct"/>
          </w:tcPr>
          <w:p w:rsidR="00096102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655" w:type="pct"/>
          </w:tcPr>
          <w:p w:rsidR="00096102" w:rsidRPr="00EF1EE7" w:rsidRDefault="004268D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6" w:type="pct"/>
          </w:tcPr>
          <w:p w:rsidR="004268D5" w:rsidRPr="00EF1EE7" w:rsidRDefault="004268D5" w:rsidP="0042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096102" w:rsidRPr="00EF1EE7" w:rsidTr="00096102">
        <w:tc>
          <w:tcPr>
            <w:tcW w:w="518" w:type="pct"/>
          </w:tcPr>
          <w:p w:rsidR="00096102" w:rsidRPr="00EF1EE7" w:rsidRDefault="004268D5" w:rsidP="00426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PhD</w:t>
            </w:r>
          </w:p>
        </w:tc>
        <w:tc>
          <w:tcPr>
            <w:tcW w:w="1778" w:type="pct"/>
          </w:tcPr>
          <w:p w:rsidR="00096102" w:rsidRPr="00EF1EE7" w:rsidRDefault="004268D5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&amp; Environmental Engineering</w:t>
            </w:r>
          </w:p>
        </w:tc>
        <w:tc>
          <w:tcPr>
            <w:tcW w:w="676" w:type="pct"/>
          </w:tcPr>
          <w:p w:rsidR="00096102" w:rsidRPr="00EF1EE7" w:rsidRDefault="004268D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34</w:t>
            </w:r>
          </w:p>
        </w:tc>
        <w:tc>
          <w:tcPr>
            <w:tcW w:w="696" w:type="pct"/>
          </w:tcPr>
          <w:p w:rsidR="00096102" w:rsidRPr="00EF1EE7" w:rsidRDefault="004268D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655" w:type="pct"/>
          </w:tcPr>
          <w:p w:rsidR="00096102" w:rsidRPr="00EF1EE7" w:rsidRDefault="004268D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676" w:type="pct"/>
          </w:tcPr>
          <w:p w:rsidR="00096102" w:rsidRPr="00EF1EE7" w:rsidRDefault="004268D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4.40</w:t>
            </w:r>
          </w:p>
        </w:tc>
      </w:tr>
      <w:tr w:rsidR="00EF1EE7" w:rsidRPr="00EF1EE7" w:rsidTr="00EF1EE7">
        <w:tc>
          <w:tcPr>
            <w:tcW w:w="518" w:type="pct"/>
          </w:tcPr>
          <w:p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</w:tcPr>
          <w:p w:rsidR="00EF1EE7" w:rsidRPr="00EF1EE7" w:rsidRDefault="00065205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autoText" w:val=" Blank"/>
                  <w:textInput/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pct"/>
          </w:tcPr>
          <w:p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</w:tcPr>
          <w:p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pct"/>
          </w:tcPr>
          <w:p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0887" w:rsidRPr="00D7587C" w:rsidRDefault="00570887">
      <w:pPr>
        <w:rPr>
          <w:rFonts w:ascii="Times New Roman" w:hAnsi="Times New Roman" w:cs="Times New Roman"/>
        </w:rPr>
      </w:pPr>
    </w:p>
    <w:p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(</w:t>
      </w:r>
      <w:r w:rsidR="00436EEB">
        <w:rPr>
          <w:rFonts w:ascii="Times New Roman" w:hAnsi="Times New Roman" w:cs="Times New Roman"/>
          <w:b/>
        </w:rPr>
        <w:t>Give Year</w:t>
      </w:r>
      <w:r w:rsidR="00E32476">
        <w:rPr>
          <w:rFonts w:ascii="Times New Roman" w:hAnsi="Times New Roman" w:cs="Times New Roman"/>
          <w:b/>
        </w:rPr>
        <w:t>)</w:t>
      </w:r>
    </w:p>
    <w:p w:rsidR="00CE5BD3" w:rsidRPr="004268D5" w:rsidRDefault="004268D5" w:rsidP="004268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268D5">
        <w:rPr>
          <w:rFonts w:ascii="Times New Roman" w:hAnsi="Times New Roman" w:cs="Times New Roman"/>
        </w:rPr>
        <w:t>ABET accreditation was successful, full 6-year accreditation.</w:t>
      </w:r>
    </w:p>
    <w:p w:rsidR="004268D5" w:rsidRPr="00E32476" w:rsidRDefault="004268D5" w:rsidP="004268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CEE undergraduate student credit hours increased by 41% between AY 2006-07 and AY 2010-11, while size of faculty remained steady</w:t>
      </w:r>
    </w:p>
    <w:p w:rsidR="00664836" w:rsidRDefault="00664836">
      <w:pPr>
        <w:rPr>
          <w:rFonts w:ascii="Times New Roman" w:hAnsi="Times New Roman" w:cs="Times New Roman"/>
        </w:rPr>
      </w:pPr>
    </w:p>
    <w:p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:rsidR="000473AB" w:rsidRDefault="004268D5" w:rsidP="004268D5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New endowed chair in Flexible Pavements.</w:t>
      </w:r>
    </w:p>
    <w:p w:rsidR="004268D5" w:rsidRDefault="004268D5" w:rsidP="004268D5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Movement toward Writing Across the Curriculum to improve communication abilities of BS students</w:t>
      </w:r>
    </w:p>
    <w:p w:rsidR="004268D5" w:rsidRPr="004268D5" w:rsidRDefault="004268D5" w:rsidP="004268D5">
      <w:pPr>
        <w:pStyle w:val="ListParagraph"/>
        <w:numPr>
          <w:ilvl w:val="0"/>
          <w:numId w:val="10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evaluations of faculty will be closely tied to improving their performance in the Academic Analytics measurement areas.</w:t>
      </w:r>
      <w:bookmarkEnd w:id="0"/>
    </w:p>
    <w:sectPr w:rsidR="004268D5" w:rsidRPr="004268D5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96" w:rsidRDefault="005B6496" w:rsidP="004E7690">
      <w:r>
        <w:separator/>
      </w:r>
    </w:p>
  </w:endnote>
  <w:endnote w:type="continuationSeparator" w:id="0">
    <w:p w:rsidR="005B6496" w:rsidRDefault="005B6496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C35DE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96" w:rsidRDefault="005B6496" w:rsidP="004E7690">
      <w:r>
        <w:separator/>
      </w:r>
    </w:p>
  </w:footnote>
  <w:footnote w:type="continuationSeparator" w:id="0">
    <w:p w:rsidR="005B6496" w:rsidRDefault="005B6496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C59A4"/>
    <w:multiLevelType w:val="hybridMultilevel"/>
    <w:tmpl w:val="793E9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F2431"/>
    <w:multiLevelType w:val="hybridMultilevel"/>
    <w:tmpl w:val="64E4F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268D5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5B6496"/>
    <w:rsid w:val="00664836"/>
    <w:rsid w:val="006728FC"/>
    <w:rsid w:val="00692792"/>
    <w:rsid w:val="006A4333"/>
    <w:rsid w:val="006F6438"/>
    <w:rsid w:val="00756809"/>
    <w:rsid w:val="007904A2"/>
    <w:rsid w:val="007A37C9"/>
    <w:rsid w:val="00802AE0"/>
    <w:rsid w:val="0088175D"/>
    <w:rsid w:val="008978E2"/>
    <w:rsid w:val="008A5052"/>
    <w:rsid w:val="008A599F"/>
    <w:rsid w:val="008C0170"/>
    <w:rsid w:val="008D48F7"/>
    <w:rsid w:val="008F01B8"/>
    <w:rsid w:val="008F753B"/>
    <w:rsid w:val="00931A0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A59CC"/>
    <w:rsid w:val="00AE6B13"/>
    <w:rsid w:val="00B102EF"/>
    <w:rsid w:val="00B84C0C"/>
    <w:rsid w:val="00C300CD"/>
    <w:rsid w:val="00C35DEB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360A82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2014-02-12T14:34:00Z</cp:lastPrinted>
  <dcterms:created xsi:type="dcterms:W3CDTF">2014-03-10T21:08:00Z</dcterms:created>
  <dcterms:modified xsi:type="dcterms:W3CDTF">2014-03-10T21:08:00Z</dcterms:modified>
</cp:coreProperties>
</file>