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7E024" w14:textId="53A94209" w:rsidR="002E4734" w:rsidRPr="00E75CE9" w:rsidRDefault="00664836" w:rsidP="00664836">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14:paraId="2F6D0536" w14:textId="77777777" w:rsidR="00E75CE9" w:rsidRPr="00E75CE9" w:rsidRDefault="00E75CE9" w:rsidP="00664836">
      <w:pPr>
        <w:rPr>
          <w:rFonts w:ascii="Times New Roman" w:hAnsi="Times New Roman" w:cs="Times New Roman"/>
          <w:sz w:val="16"/>
          <w:szCs w:val="16"/>
        </w:rPr>
      </w:pPr>
    </w:p>
    <w:p w14:paraId="139C981F" w14:textId="6229CB1A" w:rsidR="00664836" w:rsidRPr="00D7587C" w:rsidRDefault="00664836" w:rsidP="00664836">
      <w:pPr>
        <w:rPr>
          <w:rFonts w:ascii="Times New Roman" w:hAnsi="Times New Roman" w:cs="Times New Roman"/>
          <w:i/>
          <w:sz w:val="20"/>
          <w:szCs w:val="20"/>
        </w:rPr>
      </w:pPr>
      <w:r w:rsidRPr="00D7587C">
        <w:rPr>
          <w:rFonts w:ascii="Times New Roman" w:hAnsi="Times New Roman" w:cs="Times New Roman"/>
          <w:i/>
          <w:sz w:val="20"/>
          <w:szCs w:val="20"/>
        </w:rPr>
        <w:t xml:space="preserve">The summary should be </w:t>
      </w:r>
      <w:r w:rsidR="003F6539" w:rsidRPr="00D7587C">
        <w:rPr>
          <w:rFonts w:ascii="Times New Roman" w:hAnsi="Times New Roman" w:cs="Times New Roman"/>
          <w:i/>
          <w:sz w:val="20"/>
          <w:szCs w:val="20"/>
        </w:rPr>
        <w:t>no more than three</w:t>
      </w:r>
      <w:r w:rsidRPr="00D7587C">
        <w:rPr>
          <w:rFonts w:ascii="Times New Roman" w:hAnsi="Times New Roman" w:cs="Times New Roman"/>
          <w:i/>
          <w:sz w:val="20"/>
          <w:szCs w:val="20"/>
        </w:rPr>
        <w:t xml:space="preserve"> pages</w:t>
      </w:r>
      <w:r w:rsidR="00E5339D" w:rsidRPr="00D7587C">
        <w:rPr>
          <w:rFonts w:ascii="Times New Roman" w:hAnsi="Times New Roman" w:cs="Times New Roman"/>
          <w:i/>
          <w:sz w:val="20"/>
          <w:szCs w:val="20"/>
        </w:rPr>
        <w:t>.</w:t>
      </w:r>
    </w:p>
    <w:p w14:paraId="564EFDD7" w14:textId="77777777" w:rsidR="00E75CE9" w:rsidRDefault="00E75CE9" w:rsidP="003F6539">
      <w:pPr>
        <w:rPr>
          <w:rFonts w:ascii="Times New Roman" w:hAnsi="Times New Roman" w:cs="Times New Roman"/>
          <w:b/>
        </w:rPr>
      </w:pPr>
    </w:p>
    <w:p w14:paraId="6E5B0CB3" w14:textId="47E342ED" w:rsidR="003F6539" w:rsidRDefault="003F6539" w:rsidP="003F6539">
      <w:pPr>
        <w:rPr>
          <w:rFonts w:ascii="Times New Roman" w:hAnsi="Times New Roman" w:cs="Times New Roman"/>
          <w:b/>
        </w:rPr>
      </w:pPr>
      <w:r w:rsidRPr="00D7587C">
        <w:rPr>
          <w:rFonts w:ascii="Times New Roman" w:hAnsi="Times New Roman" w:cs="Times New Roman"/>
          <w:b/>
        </w:rPr>
        <w:t>Campus:</w:t>
      </w:r>
      <w:r w:rsidR="007E71C7">
        <w:rPr>
          <w:rFonts w:ascii="Times New Roman" w:hAnsi="Times New Roman" w:cs="Times New Roman"/>
          <w:b/>
        </w:rPr>
        <w:t xml:space="preserve"> </w:t>
      </w:r>
      <w:r w:rsidR="007E71C7" w:rsidRPr="00BF1568">
        <w:rPr>
          <w:rFonts w:ascii="Times New Roman" w:hAnsi="Times New Roman" w:cs="Times New Roman"/>
        </w:rPr>
        <w:t>UMSL</w:t>
      </w:r>
    </w:p>
    <w:p w14:paraId="66FE5BE7" w14:textId="77777777" w:rsidR="0021540A" w:rsidRDefault="0021540A" w:rsidP="003F6539">
      <w:pPr>
        <w:rPr>
          <w:rFonts w:ascii="Times New Roman" w:hAnsi="Times New Roman" w:cs="Times New Roman"/>
          <w:b/>
        </w:rPr>
      </w:pPr>
    </w:p>
    <w:p w14:paraId="47189CB6" w14:textId="748B5B61" w:rsidR="0021540A" w:rsidRDefault="0021540A" w:rsidP="003F6539">
      <w:pPr>
        <w:rPr>
          <w:rFonts w:ascii="Times New Roman" w:hAnsi="Times New Roman" w:cs="Times New Roman"/>
          <w:b/>
        </w:rPr>
      </w:pPr>
      <w:r>
        <w:rPr>
          <w:rFonts w:ascii="Times New Roman" w:hAnsi="Times New Roman" w:cs="Times New Roman"/>
          <w:b/>
        </w:rPr>
        <w:t>College or School:</w:t>
      </w:r>
      <w:r w:rsidR="007E71C7">
        <w:rPr>
          <w:rFonts w:ascii="Times New Roman" w:hAnsi="Times New Roman" w:cs="Times New Roman"/>
          <w:b/>
        </w:rPr>
        <w:t xml:space="preserve"> </w:t>
      </w:r>
      <w:r w:rsidR="007E71C7" w:rsidRPr="00BF1568">
        <w:rPr>
          <w:rFonts w:ascii="Times New Roman" w:hAnsi="Times New Roman" w:cs="Times New Roman"/>
        </w:rPr>
        <w:t>College of Arts and Sciences</w:t>
      </w:r>
    </w:p>
    <w:p w14:paraId="4D8CD6E1" w14:textId="77777777" w:rsidR="00E5339D" w:rsidRPr="00D7587C" w:rsidRDefault="00E5339D" w:rsidP="003F6539">
      <w:pPr>
        <w:rPr>
          <w:rFonts w:ascii="Times New Roman" w:hAnsi="Times New Roman" w:cs="Times New Roman"/>
          <w:b/>
        </w:rPr>
      </w:pPr>
    </w:p>
    <w:p w14:paraId="360321E5" w14:textId="213D9DEA" w:rsidR="003F6539" w:rsidRPr="00D7587C" w:rsidRDefault="003F6539" w:rsidP="003F6539">
      <w:pPr>
        <w:rPr>
          <w:rFonts w:ascii="Times New Roman" w:hAnsi="Times New Roman" w:cs="Times New Roman"/>
          <w:b/>
        </w:rPr>
      </w:pPr>
      <w:r w:rsidRPr="00D7587C">
        <w:rPr>
          <w:rFonts w:ascii="Times New Roman" w:hAnsi="Times New Roman" w:cs="Times New Roman"/>
          <w:b/>
        </w:rPr>
        <w:t>Academic Unit:</w:t>
      </w:r>
      <w:r w:rsidR="007E71C7">
        <w:rPr>
          <w:rFonts w:ascii="Times New Roman" w:hAnsi="Times New Roman" w:cs="Times New Roman"/>
          <w:b/>
        </w:rPr>
        <w:t xml:space="preserve"> </w:t>
      </w:r>
      <w:r w:rsidR="007E71C7" w:rsidRPr="00BF1568">
        <w:rPr>
          <w:rFonts w:ascii="Times New Roman" w:hAnsi="Times New Roman" w:cs="Times New Roman"/>
        </w:rPr>
        <w:t>Criminology and Criminal Justice</w:t>
      </w:r>
    </w:p>
    <w:p w14:paraId="2F1C4BD5" w14:textId="77777777" w:rsidR="00E5339D" w:rsidRPr="00D7587C" w:rsidRDefault="00E5339D" w:rsidP="003F6539">
      <w:pPr>
        <w:rPr>
          <w:rFonts w:ascii="Times New Roman" w:hAnsi="Times New Roman" w:cs="Times New Roman"/>
          <w:b/>
        </w:rPr>
      </w:pPr>
    </w:p>
    <w:p w14:paraId="31381334" w14:textId="6F82ADBB" w:rsidR="003F6539" w:rsidRPr="00D7587C" w:rsidRDefault="00E5339D" w:rsidP="003F6539">
      <w:pPr>
        <w:rPr>
          <w:rFonts w:ascii="Times New Roman" w:hAnsi="Times New Roman" w:cs="Times New Roman"/>
          <w:b/>
        </w:rPr>
      </w:pPr>
      <w:r w:rsidRPr="00D7587C">
        <w:rPr>
          <w:rFonts w:ascii="Times New Roman" w:hAnsi="Times New Roman" w:cs="Times New Roman"/>
          <w:b/>
        </w:rPr>
        <w:t>Date Submitted:</w:t>
      </w:r>
      <w:r w:rsidR="00BF1568">
        <w:rPr>
          <w:rFonts w:ascii="Times New Roman" w:hAnsi="Times New Roman" w:cs="Times New Roman"/>
          <w:b/>
        </w:rPr>
        <w:t xml:space="preserve"> </w:t>
      </w:r>
      <w:r w:rsidR="00BF1568" w:rsidRPr="00BF1568">
        <w:rPr>
          <w:rFonts w:ascii="Times New Roman" w:hAnsi="Times New Roman" w:cs="Times New Roman"/>
        </w:rPr>
        <w:t>06/22/13</w:t>
      </w:r>
    </w:p>
    <w:p w14:paraId="6B95F8E7" w14:textId="77777777" w:rsidR="00E5339D" w:rsidRPr="00D7587C" w:rsidRDefault="00E5339D" w:rsidP="003F6539">
      <w:pPr>
        <w:rPr>
          <w:rFonts w:ascii="Times New Roman" w:hAnsi="Times New Roman" w:cs="Times New Roman"/>
          <w:b/>
        </w:rPr>
      </w:pPr>
    </w:p>
    <w:p w14:paraId="65057D1E" w14:textId="77777777" w:rsidR="00BF1568" w:rsidRDefault="00BF1568" w:rsidP="00BF1568">
      <w:pPr>
        <w:rPr>
          <w:rFonts w:ascii="Times New Roman" w:hAnsi="Times New Roman" w:cs="Times New Roman"/>
          <w:b/>
        </w:rPr>
      </w:pPr>
      <w:r>
        <w:rPr>
          <w:rFonts w:ascii="Times New Roman" w:hAnsi="Times New Roman" w:cs="Times New Roman"/>
          <w:b/>
        </w:rPr>
        <w:t xml:space="preserve">Person(s) Responsible for the Success of the Program:  </w:t>
      </w:r>
      <w:r w:rsidRPr="00BF1568">
        <w:rPr>
          <w:rFonts w:ascii="Times New Roman" w:hAnsi="Times New Roman" w:cs="Times New Roman"/>
        </w:rPr>
        <w:t>Finn-</w:t>
      </w:r>
      <w:proofErr w:type="spellStart"/>
      <w:r w:rsidRPr="00BF1568">
        <w:rPr>
          <w:rFonts w:ascii="Times New Roman" w:hAnsi="Times New Roman" w:cs="Times New Roman"/>
        </w:rPr>
        <w:t>Aage</w:t>
      </w:r>
      <w:proofErr w:type="spellEnd"/>
      <w:r w:rsidRPr="00BF1568">
        <w:rPr>
          <w:rFonts w:ascii="Times New Roman" w:hAnsi="Times New Roman" w:cs="Times New Roman"/>
        </w:rPr>
        <w:t xml:space="preserve"> Esbensen</w:t>
      </w:r>
    </w:p>
    <w:p w14:paraId="319D55F7" w14:textId="03369165" w:rsidR="00BF1568" w:rsidRDefault="00BF1568" w:rsidP="00570887">
      <w:pPr>
        <w:rPr>
          <w:rFonts w:ascii="Times New Roman" w:hAnsi="Times New Roman" w:cs="Times New Roman"/>
          <w:b/>
        </w:rPr>
      </w:pPr>
    </w:p>
    <w:p w14:paraId="2A75105C" w14:textId="5B0388A0" w:rsidR="00BF1568" w:rsidRDefault="003F6539" w:rsidP="00570887">
      <w:pPr>
        <w:rPr>
          <w:rFonts w:ascii="Times New Roman" w:hAnsi="Times New Roman" w:cs="Times New Roman"/>
          <w:b/>
        </w:rPr>
      </w:pPr>
      <w:r w:rsidRPr="00D7587C">
        <w:rPr>
          <w:rFonts w:ascii="Times New Roman" w:hAnsi="Times New Roman" w:cs="Times New Roman"/>
          <w:b/>
        </w:rPr>
        <w:t>Submitted by:</w:t>
      </w:r>
      <w:r w:rsidR="007E71C7">
        <w:rPr>
          <w:rFonts w:ascii="Times New Roman" w:hAnsi="Times New Roman" w:cs="Times New Roman"/>
          <w:b/>
        </w:rPr>
        <w:t xml:space="preserve"> </w:t>
      </w:r>
      <w:r w:rsidR="00BF1568" w:rsidRPr="00BF1568">
        <w:rPr>
          <w:rFonts w:ascii="Times New Roman" w:hAnsi="Times New Roman" w:cs="Times New Roman"/>
        </w:rPr>
        <w:t>Patricia Okker, Faculty Fellow for Program Assessment and Accreditation, Office of the Provost</w:t>
      </w:r>
    </w:p>
    <w:p w14:paraId="6CAFDD4C" w14:textId="77777777" w:rsidR="00D7587C" w:rsidRPr="00D7587C" w:rsidRDefault="00D7587C" w:rsidP="00570887">
      <w:pPr>
        <w:rPr>
          <w:rFonts w:ascii="Times New Roman" w:hAnsi="Times New Roman" w:cs="Times New Roman"/>
          <w:b/>
        </w:rPr>
      </w:pPr>
    </w:p>
    <w:p w14:paraId="6D3962B6" w14:textId="77777777" w:rsidR="00E5339D" w:rsidRPr="00D7587C" w:rsidRDefault="00E5339D" w:rsidP="00570887">
      <w:pPr>
        <w:rPr>
          <w:rFonts w:ascii="Times New Roman" w:hAnsi="Times New Roman" w:cs="Times New Roman"/>
          <w:b/>
        </w:rPr>
      </w:pPr>
    </w:p>
    <w:p w14:paraId="6FD4363E" w14:textId="2DDF5E82" w:rsidR="00E5339D" w:rsidRPr="00D7587C" w:rsidRDefault="00570887" w:rsidP="00570887">
      <w:pPr>
        <w:rPr>
          <w:rFonts w:ascii="Times New Roman" w:hAnsi="Times New Roman" w:cs="Times New Roman"/>
          <w:b/>
        </w:rPr>
      </w:pPr>
      <w:r w:rsidRPr="00D7587C">
        <w:rPr>
          <w:rFonts w:ascii="Times New Roman" w:hAnsi="Times New Roman" w:cs="Times New Roman"/>
          <w:b/>
        </w:rPr>
        <w:t>Degree Programs Reviewed</w:t>
      </w:r>
    </w:p>
    <w:tbl>
      <w:tblPr>
        <w:tblStyle w:val="TableGrid"/>
        <w:tblW w:w="0" w:type="auto"/>
        <w:tblLayout w:type="fixed"/>
        <w:tblLook w:val="04A0" w:firstRow="1" w:lastRow="0" w:firstColumn="1" w:lastColumn="0" w:noHBand="0" w:noVBand="1"/>
      </w:tblPr>
      <w:tblGrid>
        <w:gridCol w:w="1008"/>
        <w:gridCol w:w="3060"/>
        <w:gridCol w:w="1197"/>
        <w:gridCol w:w="1233"/>
        <w:gridCol w:w="1161"/>
        <w:gridCol w:w="1197"/>
      </w:tblGrid>
      <w:tr w:rsidR="00E5339D" w:rsidRPr="00D7587C" w14:paraId="38994414" w14:textId="77777777" w:rsidTr="0021540A">
        <w:tc>
          <w:tcPr>
            <w:tcW w:w="1008" w:type="dxa"/>
            <w:vMerge w:val="restart"/>
            <w:vAlign w:val="center"/>
          </w:tcPr>
          <w:p w14:paraId="18B1FD2B" w14:textId="44B2623B"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3060" w:type="dxa"/>
            <w:vMerge w:val="restart"/>
            <w:vAlign w:val="center"/>
          </w:tcPr>
          <w:p w14:paraId="7F4A167C" w14:textId="6A10C04F" w:rsidR="00E5339D" w:rsidRPr="00D7587C" w:rsidRDefault="00E5339D" w:rsidP="00E5339D">
            <w:pPr>
              <w:jc w:val="center"/>
              <w:rPr>
                <w:rFonts w:ascii="Times New Roman" w:hAnsi="Times New Roman" w:cs="Times New Roman"/>
                <w:b/>
                <w:bCs/>
                <w:sz w:val="20"/>
                <w:szCs w:val="20"/>
              </w:rPr>
            </w:pPr>
            <w:r w:rsidRPr="00D7587C">
              <w:rPr>
                <w:rFonts w:ascii="Times New Roman" w:hAnsi="Times New Roman" w:cs="Times New Roman"/>
                <w:b/>
                <w:bCs/>
                <w:sz w:val="20"/>
                <w:szCs w:val="20"/>
              </w:rPr>
              <w:t>Program</w:t>
            </w:r>
          </w:p>
        </w:tc>
        <w:tc>
          <w:tcPr>
            <w:tcW w:w="2430" w:type="dxa"/>
            <w:gridSpan w:val="2"/>
            <w:vAlign w:val="center"/>
          </w:tcPr>
          <w:p w14:paraId="33D76768" w14:textId="0FA34859"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2358" w:type="dxa"/>
            <w:gridSpan w:val="2"/>
            <w:vAlign w:val="center"/>
          </w:tcPr>
          <w:p w14:paraId="4200ED38" w14:textId="187F3539"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E5339D" w:rsidRPr="00D7587C" w14:paraId="3790449C" w14:textId="77777777" w:rsidTr="0021540A">
        <w:tc>
          <w:tcPr>
            <w:tcW w:w="1008" w:type="dxa"/>
            <w:vMerge/>
            <w:vAlign w:val="center"/>
          </w:tcPr>
          <w:p w14:paraId="6AD578B9" w14:textId="1D52F661" w:rsidR="00E5339D" w:rsidRPr="00D7587C" w:rsidRDefault="00E5339D" w:rsidP="00E5339D">
            <w:pPr>
              <w:jc w:val="center"/>
              <w:rPr>
                <w:rFonts w:ascii="Times New Roman" w:hAnsi="Times New Roman" w:cs="Times New Roman"/>
                <w:b/>
                <w:bCs/>
                <w:sz w:val="18"/>
                <w:szCs w:val="18"/>
              </w:rPr>
            </w:pPr>
          </w:p>
        </w:tc>
        <w:tc>
          <w:tcPr>
            <w:tcW w:w="3060" w:type="dxa"/>
            <w:vMerge/>
            <w:vAlign w:val="center"/>
          </w:tcPr>
          <w:p w14:paraId="1A8539A9" w14:textId="76F6831C" w:rsidR="00E5339D" w:rsidRPr="00D7587C" w:rsidRDefault="00E5339D" w:rsidP="00E5339D">
            <w:pPr>
              <w:jc w:val="center"/>
              <w:rPr>
                <w:rFonts w:ascii="Times New Roman" w:hAnsi="Times New Roman" w:cs="Times New Roman"/>
                <w:b/>
                <w:bCs/>
                <w:sz w:val="18"/>
                <w:szCs w:val="18"/>
              </w:rPr>
            </w:pPr>
          </w:p>
        </w:tc>
        <w:tc>
          <w:tcPr>
            <w:tcW w:w="1197" w:type="dxa"/>
            <w:vAlign w:val="center"/>
          </w:tcPr>
          <w:p w14:paraId="55555ACE"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14:paraId="0401C3F7" w14:textId="2FF01D20" w:rsidR="00E5339D" w:rsidRPr="00D7587C" w:rsidRDefault="00E5339D" w:rsidP="00C92279">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00003C75">
              <w:rPr>
                <w:rFonts w:ascii="Times New Roman" w:hAnsi="Times New Roman" w:cs="Times New Roman"/>
                <w:b/>
                <w:bCs/>
                <w:i/>
                <w:sz w:val="16"/>
                <w:szCs w:val="16"/>
              </w:rPr>
              <w:t>2011</w:t>
            </w:r>
            <w:r w:rsidRPr="00D7587C">
              <w:rPr>
                <w:rFonts w:ascii="Times New Roman" w:hAnsi="Times New Roman" w:cs="Times New Roman"/>
                <w:b/>
                <w:bCs/>
                <w:sz w:val="16"/>
                <w:szCs w:val="16"/>
              </w:rPr>
              <w:t>)</w:t>
            </w:r>
          </w:p>
        </w:tc>
        <w:tc>
          <w:tcPr>
            <w:tcW w:w="1233" w:type="dxa"/>
            <w:vAlign w:val="center"/>
          </w:tcPr>
          <w:p w14:paraId="52C79DB7" w14:textId="6D4A8643"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tc>
        <w:tc>
          <w:tcPr>
            <w:tcW w:w="1161" w:type="dxa"/>
            <w:vAlign w:val="center"/>
          </w:tcPr>
          <w:p w14:paraId="1FD9EB84"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p>
          <w:p w14:paraId="4EFA5E28" w14:textId="76837CBC" w:rsidR="00E5339D" w:rsidRPr="00D7587C" w:rsidRDefault="00003C75" w:rsidP="00C92279">
            <w:pPr>
              <w:jc w:val="center"/>
              <w:rPr>
                <w:rFonts w:ascii="Times New Roman" w:hAnsi="Times New Roman" w:cs="Times New Roman"/>
                <w:b/>
                <w:bCs/>
                <w:sz w:val="16"/>
                <w:szCs w:val="16"/>
              </w:rPr>
            </w:pPr>
            <w:r>
              <w:rPr>
                <w:rFonts w:ascii="Times New Roman" w:hAnsi="Times New Roman" w:cs="Times New Roman"/>
                <w:b/>
                <w:bCs/>
                <w:i/>
                <w:sz w:val="16"/>
                <w:szCs w:val="16"/>
              </w:rPr>
              <w:t>(</w:t>
            </w:r>
            <w:r w:rsidR="00C92279">
              <w:rPr>
                <w:rFonts w:ascii="Times New Roman" w:hAnsi="Times New Roman" w:cs="Times New Roman"/>
                <w:b/>
                <w:bCs/>
                <w:i/>
                <w:sz w:val="16"/>
                <w:szCs w:val="16"/>
              </w:rPr>
              <w:t>2012</w:t>
            </w:r>
            <w:r w:rsidR="00E5339D" w:rsidRPr="00D7587C">
              <w:rPr>
                <w:rFonts w:ascii="Times New Roman" w:hAnsi="Times New Roman" w:cs="Times New Roman"/>
                <w:b/>
                <w:bCs/>
                <w:sz w:val="16"/>
                <w:szCs w:val="16"/>
              </w:rPr>
              <w:t>)</w:t>
            </w:r>
          </w:p>
        </w:tc>
        <w:tc>
          <w:tcPr>
            <w:tcW w:w="1197" w:type="dxa"/>
            <w:vAlign w:val="center"/>
          </w:tcPr>
          <w:p w14:paraId="75FAF4DA" w14:textId="4271881A"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tc>
      </w:tr>
      <w:tr w:rsidR="00E5339D" w:rsidRPr="00D7587C" w14:paraId="3C8AA627" w14:textId="77777777" w:rsidTr="0021540A">
        <w:tc>
          <w:tcPr>
            <w:tcW w:w="1008" w:type="dxa"/>
            <w:vAlign w:val="center"/>
          </w:tcPr>
          <w:p w14:paraId="34A4E06D" w14:textId="4C1FDC9D" w:rsidR="00E5339D" w:rsidRPr="00D7587C" w:rsidRDefault="007E71C7" w:rsidP="00E5339D">
            <w:pPr>
              <w:jc w:val="center"/>
              <w:rPr>
                <w:rFonts w:ascii="Times New Roman" w:hAnsi="Times New Roman" w:cs="Times New Roman"/>
                <w:b/>
                <w:sz w:val="20"/>
                <w:szCs w:val="20"/>
              </w:rPr>
            </w:pPr>
            <w:r>
              <w:rPr>
                <w:rFonts w:ascii="Times New Roman" w:hAnsi="Times New Roman" w:cs="Times New Roman"/>
                <w:b/>
                <w:sz w:val="20"/>
                <w:szCs w:val="20"/>
              </w:rPr>
              <w:t>BS</w:t>
            </w:r>
          </w:p>
        </w:tc>
        <w:tc>
          <w:tcPr>
            <w:tcW w:w="3060" w:type="dxa"/>
            <w:vAlign w:val="center"/>
          </w:tcPr>
          <w:p w14:paraId="34428193" w14:textId="2F304D8B" w:rsidR="00E5339D" w:rsidRPr="00BF1568" w:rsidRDefault="00BF1568" w:rsidP="00E5339D">
            <w:pPr>
              <w:jc w:val="center"/>
              <w:rPr>
                <w:rFonts w:ascii="Times New Roman" w:hAnsi="Times New Roman" w:cs="Times New Roman"/>
                <w:b/>
                <w:sz w:val="20"/>
                <w:szCs w:val="20"/>
              </w:rPr>
            </w:pPr>
            <w:r w:rsidRPr="00BF1568">
              <w:rPr>
                <w:rFonts w:ascii="Times New Roman" w:hAnsi="Times New Roman" w:cs="Times New Roman"/>
                <w:sz w:val="20"/>
              </w:rPr>
              <w:t>Criminology and Criminal Justice</w:t>
            </w:r>
          </w:p>
        </w:tc>
        <w:tc>
          <w:tcPr>
            <w:tcW w:w="1197" w:type="dxa"/>
            <w:vAlign w:val="center"/>
          </w:tcPr>
          <w:p w14:paraId="7671C548" w14:textId="5BE50721" w:rsidR="00E5339D" w:rsidRPr="00D7587C" w:rsidRDefault="007E71C7" w:rsidP="00C92279">
            <w:pPr>
              <w:jc w:val="center"/>
              <w:rPr>
                <w:rFonts w:ascii="Times New Roman" w:hAnsi="Times New Roman" w:cs="Times New Roman"/>
                <w:b/>
                <w:sz w:val="20"/>
                <w:szCs w:val="20"/>
              </w:rPr>
            </w:pPr>
            <w:r>
              <w:rPr>
                <w:rFonts w:ascii="Times New Roman" w:hAnsi="Times New Roman" w:cs="Times New Roman"/>
                <w:b/>
                <w:sz w:val="20"/>
                <w:szCs w:val="20"/>
              </w:rPr>
              <w:t>4</w:t>
            </w:r>
            <w:r w:rsidR="00C92279">
              <w:rPr>
                <w:rFonts w:ascii="Times New Roman" w:hAnsi="Times New Roman" w:cs="Times New Roman"/>
                <w:b/>
                <w:sz w:val="20"/>
                <w:szCs w:val="20"/>
              </w:rPr>
              <w:t>72</w:t>
            </w:r>
          </w:p>
        </w:tc>
        <w:tc>
          <w:tcPr>
            <w:tcW w:w="1233" w:type="dxa"/>
            <w:vAlign w:val="center"/>
          </w:tcPr>
          <w:p w14:paraId="05AA560B" w14:textId="1DBB7989" w:rsidR="00E5339D" w:rsidRPr="00D7587C" w:rsidRDefault="00C92279" w:rsidP="00E5339D">
            <w:pPr>
              <w:jc w:val="center"/>
              <w:rPr>
                <w:rFonts w:ascii="Times New Roman" w:hAnsi="Times New Roman" w:cs="Times New Roman"/>
                <w:b/>
                <w:sz w:val="20"/>
                <w:szCs w:val="20"/>
              </w:rPr>
            </w:pPr>
            <w:r>
              <w:rPr>
                <w:rFonts w:ascii="Times New Roman" w:hAnsi="Times New Roman" w:cs="Times New Roman"/>
                <w:b/>
                <w:sz w:val="20"/>
                <w:szCs w:val="20"/>
              </w:rPr>
              <w:t>421</w:t>
            </w:r>
          </w:p>
        </w:tc>
        <w:tc>
          <w:tcPr>
            <w:tcW w:w="1161" w:type="dxa"/>
            <w:vAlign w:val="center"/>
          </w:tcPr>
          <w:p w14:paraId="72B39346" w14:textId="279D203E" w:rsidR="00E5339D" w:rsidRPr="00D7587C" w:rsidRDefault="00C92279" w:rsidP="00E5339D">
            <w:pPr>
              <w:jc w:val="center"/>
              <w:rPr>
                <w:rFonts w:ascii="Times New Roman" w:hAnsi="Times New Roman" w:cs="Times New Roman"/>
                <w:b/>
                <w:sz w:val="20"/>
                <w:szCs w:val="20"/>
              </w:rPr>
            </w:pPr>
            <w:r>
              <w:rPr>
                <w:rFonts w:ascii="Times New Roman" w:hAnsi="Times New Roman" w:cs="Times New Roman"/>
                <w:b/>
                <w:sz w:val="20"/>
                <w:szCs w:val="20"/>
              </w:rPr>
              <w:t>94</w:t>
            </w:r>
          </w:p>
        </w:tc>
        <w:tc>
          <w:tcPr>
            <w:tcW w:w="1197" w:type="dxa"/>
            <w:vAlign w:val="center"/>
          </w:tcPr>
          <w:p w14:paraId="6E25D5DE" w14:textId="51EAB1C8" w:rsidR="00E5339D" w:rsidRPr="00D7587C" w:rsidRDefault="00C92279" w:rsidP="00E5339D">
            <w:pPr>
              <w:jc w:val="center"/>
              <w:rPr>
                <w:rFonts w:ascii="Times New Roman" w:hAnsi="Times New Roman" w:cs="Times New Roman"/>
                <w:b/>
                <w:sz w:val="20"/>
                <w:szCs w:val="20"/>
              </w:rPr>
            </w:pPr>
            <w:r>
              <w:rPr>
                <w:rFonts w:ascii="Times New Roman" w:hAnsi="Times New Roman" w:cs="Times New Roman"/>
                <w:b/>
                <w:sz w:val="20"/>
                <w:szCs w:val="20"/>
              </w:rPr>
              <w:t>110.2</w:t>
            </w:r>
          </w:p>
        </w:tc>
      </w:tr>
      <w:tr w:rsidR="00E5339D" w:rsidRPr="00D7587C" w14:paraId="1C1DD26A" w14:textId="77777777" w:rsidTr="0021540A">
        <w:tc>
          <w:tcPr>
            <w:tcW w:w="1008" w:type="dxa"/>
            <w:vAlign w:val="center"/>
          </w:tcPr>
          <w:p w14:paraId="2E14ED6D" w14:textId="7D5F5C9B" w:rsidR="00E5339D" w:rsidRPr="00D7587C" w:rsidRDefault="007E71C7" w:rsidP="00E5339D">
            <w:pPr>
              <w:jc w:val="center"/>
              <w:rPr>
                <w:rFonts w:ascii="Times New Roman" w:hAnsi="Times New Roman" w:cs="Times New Roman"/>
                <w:b/>
                <w:sz w:val="20"/>
                <w:szCs w:val="20"/>
              </w:rPr>
            </w:pPr>
            <w:r>
              <w:rPr>
                <w:rFonts w:ascii="Times New Roman" w:hAnsi="Times New Roman" w:cs="Times New Roman"/>
                <w:b/>
                <w:sz w:val="20"/>
                <w:szCs w:val="20"/>
              </w:rPr>
              <w:t>MA</w:t>
            </w:r>
          </w:p>
        </w:tc>
        <w:tc>
          <w:tcPr>
            <w:tcW w:w="3060" w:type="dxa"/>
            <w:vAlign w:val="center"/>
          </w:tcPr>
          <w:p w14:paraId="73E53E78" w14:textId="6B1BA263" w:rsidR="00E5339D" w:rsidRPr="00BF1568" w:rsidRDefault="00BF1568" w:rsidP="00E5339D">
            <w:pPr>
              <w:jc w:val="center"/>
              <w:rPr>
                <w:rFonts w:ascii="Times New Roman" w:hAnsi="Times New Roman" w:cs="Times New Roman"/>
                <w:sz w:val="20"/>
                <w:szCs w:val="20"/>
              </w:rPr>
            </w:pPr>
            <w:r w:rsidRPr="00BF1568">
              <w:rPr>
                <w:rFonts w:ascii="Times New Roman" w:hAnsi="Times New Roman" w:cs="Times New Roman"/>
                <w:sz w:val="20"/>
              </w:rPr>
              <w:t>Criminology and Criminal Justice</w:t>
            </w:r>
          </w:p>
        </w:tc>
        <w:tc>
          <w:tcPr>
            <w:tcW w:w="1197" w:type="dxa"/>
            <w:vAlign w:val="center"/>
          </w:tcPr>
          <w:p w14:paraId="3C9A738F" w14:textId="6EB37890" w:rsidR="00E5339D" w:rsidRPr="00D7587C" w:rsidRDefault="00C92279" w:rsidP="00C92279">
            <w:pPr>
              <w:jc w:val="center"/>
              <w:rPr>
                <w:rFonts w:ascii="Times New Roman" w:hAnsi="Times New Roman" w:cs="Times New Roman"/>
                <w:b/>
                <w:sz w:val="20"/>
                <w:szCs w:val="20"/>
              </w:rPr>
            </w:pPr>
            <w:r>
              <w:rPr>
                <w:rFonts w:ascii="Times New Roman" w:hAnsi="Times New Roman" w:cs="Times New Roman"/>
                <w:b/>
                <w:sz w:val="20"/>
                <w:szCs w:val="20"/>
              </w:rPr>
              <w:t>5</w:t>
            </w:r>
            <w:r w:rsidR="007E71C7">
              <w:rPr>
                <w:rFonts w:ascii="Times New Roman" w:hAnsi="Times New Roman" w:cs="Times New Roman"/>
                <w:b/>
                <w:sz w:val="20"/>
                <w:szCs w:val="20"/>
              </w:rPr>
              <w:t>2</w:t>
            </w:r>
          </w:p>
        </w:tc>
        <w:tc>
          <w:tcPr>
            <w:tcW w:w="1233" w:type="dxa"/>
            <w:vAlign w:val="center"/>
          </w:tcPr>
          <w:p w14:paraId="0C50196E" w14:textId="30D1D7BE" w:rsidR="00E5339D" w:rsidRPr="00D7587C" w:rsidRDefault="00C92279" w:rsidP="00E5339D">
            <w:pPr>
              <w:jc w:val="center"/>
              <w:rPr>
                <w:rFonts w:ascii="Times New Roman" w:hAnsi="Times New Roman" w:cs="Times New Roman"/>
                <w:b/>
                <w:sz w:val="20"/>
                <w:szCs w:val="20"/>
              </w:rPr>
            </w:pPr>
            <w:r>
              <w:rPr>
                <w:rFonts w:ascii="Times New Roman" w:hAnsi="Times New Roman" w:cs="Times New Roman"/>
                <w:b/>
                <w:sz w:val="20"/>
                <w:szCs w:val="20"/>
              </w:rPr>
              <w:t>38.6</w:t>
            </w:r>
          </w:p>
        </w:tc>
        <w:tc>
          <w:tcPr>
            <w:tcW w:w="1161" w:type="dxa"/>
            <w:vAlign w:val="center"/>
          </w:tcPr>
          <w:p w14:paraId="77EC5AB0" w14:textId="409B79D1" w:rsidR="00E5339D" w:rsidRPr="00D7587C" w:rsidRDefault="00C92279" w:rsidP="00E5339D">
            <w:pPr>
              <w:jc w:val="center"/>
              <w:rPr>
                <w:rFonts w:ascii="Times New Roman" w:hAnsi="Times New Roman" w:cs="Times New Roman"/>
                <w:b/>
                <w:sz w:val="20"/>
                <w:szCs w:val="20"/>
              </w:rPr>
            </w:pPr>
            <w:r>
              <w:rPr>
                <w:rFonts w:ascii="Times New Roman" w:hAnsi="Times New Roman" w:cs="Times New Roman"/>
                <w:b/>
                <w:sz w:val="20"/>
                <w:szCs w:val="20"/>
              </w:rPr>
              <w:t>20</w:t>
            </w:r>
          </w:p>
        </w:tc>
        <w:tc>
          <w:tcPr>
            <w:tcW w:w="1197" w:type="dxa"/>
            <w:vAlign w:val="center"/>
          </w:tcPr>
          <w:p w14:paraId="416007F3" w14:textId="33B31588" w:rsidR="00E5339D" w:rsidRPr="00D7587C" w:rsidRDefault="00C92279" w:rsidP="00E5339D">
            <w:pPr>
              <w:jc w:val="center"/>
              <w:rPr>
                <w:rFonts w:ascii="Times New Roman" w:hAnsi="Times New Roman" w:cs="Times New Roman"/>
                <w:b/>
                <w:sz w:val="20"/>
                <w:szCs w:val="20"/>
              </w:rPr>
            </w:pPr>
            <w:r>
              <w:rPr>
                <w:rFonts w:ascii="Times New Roman" w:hAnsi="Times New Roman" w:cs="Times New Roman"/>
                <w:b/>
                <w:sz w:val="20"/>
                <w:szCs w:val="20"/>
              </w:rPr>
              <w:t>12</w:t>
            </w:r>
          </w:p>
        </w:tc>
      </w:tr>
      <w:tr w:rsidR="00E5339D" w:rsidRPr="00D7587C" w14:paraId="1F03E53A" w14:textId="77777777" w:rsidTr="0021540A">
        <w:trPr>
          <w:trHeight w:val="179"/>
        </w:trPr>
        <w:tc>
          <w:tcPr>
            <w:tcW w:w="1008" w:type="dxa"/>
            <w:vAlign w:val="center"/>
          </w:tcPr>
          <w:p w14:paraId="3F1DFDE1" w14:textId="4E70A3E3" w:rsidR="00E5339D" w:rsidRPr="00D7587C" w:rsidRDefault="007E71C7" w:rsidP="00E5339D">
            <w:pPr>
              <w:jc w:val="center"/>
              <w:rPr>
                <w:rFonts w:ascii="Times New Roman" w:hAnsi="Times New Roman" w:cs="Times New Roman"/>
                <w:b/>
                <w:sz w:val="20"/>
                <w:szCs w:val="20"/>
              </w:rPr>
            </w:pPr>
            <w:r>
              <w:rPr>
                <w:rFonts w:ascii="Times New Roman" w:hAnsi="Times New Roman" w:cs="Times New Roman"/>
                <w:b/>
                <w:sz w:val="20"/>
                <w:szCs w:val="20"/>
              </w:rPr>
              <w:t>PhD</w:t>
            </w:r>
          </w:p>
        </w:tc>
        <w:tc>
          <w:tcPr>
            <w:tcW w:w="3060" w:type="dxa"/>
            <w:vAlign w:val="center"/>
          </w:tcPr>
          <w:p w14:paraId="7CA1849D" w14:textId="1E31A874" w:rsidR="00E5339D" w:rsidRPr="00BF1568" w:rsidRDefault="00BF1568" w:rsidP="00E5339D">
            <w:pPr>
              <w:jc w:val="center"/>
              <w:rPr>
                <w:rFonts w:ascii="Times New Roman" w:hAnsi="Times New Roman" w:cs="Times New Roman"/>
                <w:b/>
                <w:sz w:val="20"/>
                <w:szCs w:val="20"/>
              </w:rPr>
            </w:pPr>
            <w:r w:rsidRPr="00BF1568">
              <w:rPr>
                <w:rFonts w:ascii="Times New Roman" w:hAnsi="Times New Roman" w:cs="Times New Roman"/>
                <w:sz w:val="20"/>
              </w:rPr>
              <w:t>Criminology and Criminal Justice</w:t>
            </w:r>
          </w:p>
        </w:tc>
        <w:tc>
          <w:tcPr>
            <w:tcW w:w="1197" w:type="dxa"/>
            <w:vAlign w:val="center"/>
          </w:tcPr>
          <w:p w14:paraId="5B69801B" w14:textId="47BB9981" w:rsidR="00E5339D" w:rsidRPr="00D7587C" w:rsidRDefault="007E71C7" w:rsidP="00C92279">
            <w:pPr>
              <w:jc w:val="center"/>
              <w:rPr>
                <w:rFonts w:ascii="Times New Roman" w:hAnsi="Times New Roman" w:cs="Times New Roman"/>
                <w:b/>
                <w:sz w:val="20"/>
                <w:szCs w:val="20"/>
              </w:rPr>
            </w:pPr>
            <w:r>
              <w:rPr>
                <w:rFonts w:ascii="Times New Roman" w:hAnsi="Times New Roman" w:cs="Times New Roman"/>
                <w:b/>
                <w:sz w:val="20"/>
                <w:szCs w:val="20"/>
              </w:rPr>
              <w:t>2</w:t>
            </w:r>
            <w:r w:rsidR="00C92279">
              <w:rPr>
                <w:rFonts w:ascii="Times New Roman" w:hAnsi="Times New Roman" w:cs="Times New Roman"/>
                <w:b/>
                <w:sz w:val="20"/>
                <w:szCs w:val="20"/>
              </w:rPr>
              <w:t>6</w:t>
            </w:r>
          </w:p>
        </w:tc>
        <w:tc>
          <w:tcPr>
            <w:tcW w:w="1233" w:type="dxa"/>
            <w:vAlign w:val="center"/>
          </w:tcPr>
          <w:p w14:paraId="79647C6C" w14:textId="07B15DBE" w:rsidR="00E5339D" w:rsidRPr="00D7587C" w:rsidRDefault="00C92279" w:rsidP="00E5339D">
            <w:pPr>
              <w:jc w:val="center"/>
              <w:rPr>
                <w:rFonts w:ascii="Times New Roman" w:hAnsi="Times New Roman" w:cs="Times New Roman"/>
                <w:b/>
                <w:sz w:val="20"/>
                <w:szCs w:val="20"/>
              </w:rPr>
            </w:pPr>
            <w:r>
              <w:rPr>
                <w:rFonts w:ascii="Times New Roman" w:hAnsi="Times New Roman" w:cs="Times New Roman"/>
                <w:b/>
                <w:sz w:val="20"/>
                <w:szCs w:val="20"/>
              </w:rPr>
              <w:t>25.6</w:t>
            </w:r>
          </w:p>
        </w:tc>
        <w:tc>
          <w:tcPr>
            <w:tcW w:w="1161" w:type="dxa"/>
            <w:vAlign w:val="center"/>
          </w:tcPr>
          <w:p w14:paraId="1F063BAA" w14:textId="5B7BF243" w:rsidR="00E5339D" w:rsidRPr="00D7587C" w:rsidRDefault="00C92279" w:rsidP="00C92279">
            <w:pPr>
              <w:jc w:val="center"/>
              <w:rPr>
                <w:rFonts w:ascii="Times New Roman" w:hAnsi="Times New Roman" w:cs="Times New Roman"/>
                <w:b/>
                <w:sz w:val="20"/>
                <w:szCs w:val="20"/>
              </w:rPr>
            </w:pPr>
            <w:r>
              <w:rPr>
                <w:rFonts w:ascii="Times New Roman" w:hAnsi="Times New Roman" w:cs="Times New Roman"/>
                <w:b/>
                <w:sz w:val="20"/>
                <w:szCs w:val="20"/>
              </w:rPr>
              <w:t>3</w:t>
            </w:r>
          </w:p>
        </w:tc>
        <w:tc>
          <w:tcPr>
            <w:tcW w:w="1197" w:type="dxa"/>
            <w:vAlign w:val="center"/>
          </w:tcPr>
          <w:p w14:paraId="4D2BA91F" w14:textId="3B3E2E1D" w:rsidR="00E5339D" w:rsidRPr="00D7587C" w:rsidRDefault="00C92279" w:rsidP="00C92279">
            <w:pPr>
              <w:jc w:val="center"/>
              <w:rPr>
                <w:rFonts w:ascii="Times New Roman" w:hAnsi="Times New Roman" w:cs="Times New Roman"/>
                <w:b/>
                <w:sz w:val="20"/>
                <w:szCs w:val="20"/>
              </w:rPr>
            </w:pPr>
            <w:r>
              <w:rPr>
                <w:rFonts w:ascii="Times New Roman" w:hAnsi="Times New Roman" w:cs="Times New Roman"/>
                <w:b/>
                <w:sz w:val="20"/>
                <w:szCs w:val="20"/>
              </w:rPr>
              <w:t>3.8</w:t>
            </w:r>
          </w:p>
        </w:tc>
      </w:tr>
      <w:tr w:rsidR="0021540A" w:rsidRPr="00D7587C" w14:paraId="469602FD" w14:textId="77777777" w:rsidTr="0021540A">
        <w:trPr>
          <w:trHeight w:val="179"/>
        </w:trPr>
        <w:tc>
          <w:tcPr>
            <w:tcW w:w="1008" w:type="dxa"/>
            <w:vAlign w:val="center"/>
          </w:tcPr>
          <w:p w14:paraId="28C2F99C" w14:textId="77777777" w:rsidR="0021540A" w:rsidRPr="00D7587C" w:rsidRDefault="0021540A" w:rsidP="00E5339D">
            <w:pPr>
              <w:jc w:val="center"/>
              <w:rPr>
                <w:rFonts w:ascii="Times New Roman" w:hAnsi="Times New Roman" w:cs="Times New Roman"/>
                <w:b/>
                <w:sz w:val="20"/>
                <w:szCs w:val="20"/>
              </w:rPr>
            </w:pPr>
          </w:p>
        </w:tc>
        <w:tc>
          <w:tcPr>
            <w:tcW w:w="3060" w:type="dxa"/>
            <w:vAlign w:val="center"/>
          </w:tcPr>
          <w:p w14:paraId="5AEE9E20" w14:textId="77777777" w:rsidR="0021540A" w:rsidRPr="00D7587C" w:rsidRDefault="0021540A" w:rsidP="00E5339D">
            <w:pPr>
              <w:jc w:val="center"/>
              <w:rPr>
                <w:rFonts w:ascii="Times New Roman" w:hAnsi="Times New Roman" w:cs="Times New Roman"/>
                <w:b/>
                <w:sz w:val="20"/>
                <w:szCs w:val="20"/>
              </w:rPr>
            </w:pPr>
          </w:p>
        </w:tc>
        <w:tc>
          <w:tcPr>
            <w:tcW w:w="1197" w:type="dxa"/>
            <w:vAlign w:val="center"/>
          </w:tcPr>
          <w:p w14:paraId="0F352445" w14:textId="77777777" w:rsidR="0021540A" w:rsidRPr="00D7587C" w:rsidRDefault="0021540A" w:rsidP="00E5339D">
            <w:pPr>
              <w:jc w:val="center"/>
              <w:rPr>
                <w:rFonts w:ascii="Times New Roman" w:hAnsi="Times New Roman" w:cs="Times New Roman"/>
                <w:b/>
                <w:sz w:val="20"/>
                <w:szCs w:val="20"/>
              </w:rPr>
            </w:pPr>
          </w:p>
        </w:tc>
        <w:tc>
          <w:tcPr>
            <w:tcW w:w="1233" w:type="dxa"/>
            <w:vAlign w:val="center"/>
          </w:tcPr>
          <w:p w14:paraId="04BD1B19" w14:textId="77777777" w:rsidR="0021540A" w:rsidRPr="00D7587C" w:rsidRDefault="0021540A" w:rsidP="00E5339D">
            <w:pPr>
              <w:jc w:val="center"/>
              <w:rPr>
                <w:rFonts w:ascii="Times New Roman" w:hAnsi="Times New Roman" w:cs="Times New Roman"/>
                <w:b/>
                <w:sz w:val="20"/>
                <w:szCs w:val="20"/>
              </w:rPr>
            </w:pPr>
          </w:p>
        </w:tc>
        <w:tc>
          <w:tcPr>
            <w:tcW w:w="1161" w:type="dxa"/>
            <w:vAlign w:val="center"/>
          </w:tcPr>
          <w:p w14:paraId="65C5521D" w14:textId="77777777" w:rsidR="0021540A" w:rsidRPr="00D7587C" w:rsidRDefault="0021540A" w:rsidP="00E5339D">
            <w:pPr>
              <w:jc w:val="center"/>
              <w:rPr>
                <w:rFonts w:ascii="Times New Roman" w:hAnsi="Times New Roman" w:cs="Times New Roman"/>
                <w:b/>
                <w:sz w:val="20"/>
                <w:szCs w:val="20"/>
              </w:rPr>
            </w:pPr>
          </w:p>
        </w:tc>
        <w:tc>
          <w:tcPr>
            <w:tcW w:w="1197" w:type="dxa"/>
            <w:vAlign w:val="center"/>
          </w:tcPr>
          <w:p w14:paraId="5DEC200A" w14:textId="77777777" w:rsidR="0021540A" w:rsidRPr="00D7587C" w:rsidRDefault="0021540A" w:rsidP="00E5339D">
            <w:pPr>
              <w:jc w:val="center"/>
              <w:rPr>
                <w:rFonts w:ascii="Times New Roman" w:hAnsi="Times New Roman" w:cs="Times New Roman"/>
                <w:b/>
                <w:sz w:val="20"/>
                <w:szCs w:val="20"/>
              </w:rPr>
            </w:pPr>
          </w:p>
        </w:tc>
      </w:tr>
      <w:tr w:rsidR="0021540A" w:rsidRPr="00D7587C" w14:paraId="4680C491" w14:textId="77777777" w:rsidTr="0021540A">
        <w:trPr>
          <w:trHeight w:val="179"/>
        </w:trPr>
        <w:tc>
          <w:tcPr>
            <w:tcW w:w="1008" w:type="dxa"/>
            <w:vAlign w:val="center"/>
          </w:tcPr>
          <w:p w14:paraId="03FD7835" w14:textId="77777777" w:rsidR="0021540A" w:rsidRPr="00D7587C" w:rsidRDefault="0021540A" w:rsidP="00E5339D">
            <w:pPr>
              <w:jc w:val="center"/>
              <w:rPr>
                <w:rFonts w:ascii="Times New Roman" w:hAnsi="Times New Roman" w:cs="Times New Roman"/>
                <w:b/>
                <w:sz w:val="20"/>
                <w:szCs w:val="20"/>
              </w:rPr>
            </w:pPr>
          </w:p>
        </w:tc>
        <w:tc>
          <w:tcPr>
            <w:tcW w:w="3060" w:type="dxa"/>
            <w:vAlign w:val="center"/>
          </w:tcPr>
          <w:p w14:paraId="2DF949FE" w14:textId="77777777" w:rsidR="0021540A" w:rsidRPr="00D7587C" w:rsidRDefault="0021540A" w:rsidP="00E5339D">
            <w:pPr>
              <w:jc w:val="center"/>
              <w:rPr>
                <w:rFonts w:ascii="Times New Roman" w:hAnsi="Times New Roman" w:cs="Times New Roman"/>
                <w:b/>
                <w:sz w:val="20"/>
                <w:szCs w:val="20"/>
              </w:rPr>
            </w:pPr>
          </w:p>
        </w:tc>
        <w:tc>
          <w:tcPr>
            <w:tcW w:w="1197" w:type="dxa"/>
            <w:vAlign w:val="center"/>
          </w:tcPr>
          <w:p w14:paraId="4F986CB7" w14:textId="77777777" w:rsidR="0021540A" w:rsidRPr="00D7587C" w:rsidRDefault="0021540A" w:rsidP="00E5339D">
            <w:pPr>
              <w:jc w:val="center"/>
              <w:rPr>
                <w:rFonts w:ascii="Times New Roman" w:hAnsi="Times New Roman" w:cs="Times New Roman"/>
                <w:b/>
                <w:sz w:val="20"/>
                <w:szCs w:val="20"/>
              </w:rPr>
            </w:pPr>
          </w:p>
        </w:tc>
        <w:tc>
          <w:tcPr>
            <w:tcW w:w="1233" w:type="dxa"/>
            <w:vAlign w:val="center"/>
          </w:tcPr>
          <w:p w14:paraId="258F8159" w14:textId="77777777" w:rsidR="0021540A" w:rsidRPr="00D7587C" w:rsidRDefault="0021540A" w:rsidP="00E5339D">
            <w:pPr>
              <w:jc w:val="center"/>
              <w:rPr>
                <w:rFonts w:ascii="Times New Roman" w:hAnsi="Times New Roman" w:cs="Times New Roman"/>
                <w:b/>
                <w:sz w:val="20"/>
                <w:szCs w:val="20"/>
              </w:rPr>
            </w:pPr>
          </w:p>
        </w:tc>
        <w:tc>
          <w:tcPr>
            <w:tcW w:w="1161" w:type="dxa"/>
            <w:vAlign w:val="center"/>
          </w:tcPr>
          <w:p w14:paraId="0D61F725" w14:textId="77777777" w:rsidR="0021540A" w:rsidRPr="00D7587C" w:rsidRDefault="0021540A" w:rsidP="00E5339D">
            <w:pPr>
              <w:jc w:val="center"/>
              <w:rPr>
                <w:rFonts w:ascii="Times New Roman" w:hAnsi="Times New Roman" w:cs="Times New Roman"/>
                <w:b/>
                <w:sz w:val="20"/>
                <w:szCs w:val="20"/>
              </w:rPr>
            </w:pPr>
          </w:p>
        </w:tc>
        <w:tc>
          <w:tcPr>
            <w:tcW w:w="1197" w:type="dxa"/>
            <w:vAlign w:val="center"/>
          </w:tcPr>
          <w:p w14:paraId="025308AF" w14:textId="77777777" w:rsidR="0021540A" w:rsidRPr="00D7587C" w:rsidRDefault="0021540A" w:rsidP="00E5339D">
            <w:pPr>
              <w:jc w:val="center"/>
              <w:rPr>
                <w:rFonts w:ascii="Times New Roman" w:hAnsi="Times New Roman" w:cs="Times New Roman"/>
                <w:b/>
                <w:sz w:val="20"/>
                <w:szCs w:val="20"/>
              </w:rPr>
            </w:pPr>
          </w:p>
        </w:tc>
      </w:tr>
    </w:tbl>
    <w:p w14:paraId="18BE3DCB" w14:textId="77777777" w:rsidR="00E5339D" w:rsidRPr="00D7587C" w:rsidRDefault="00E5339D" w:rsidP="00570887">
      <w:pPr>
        <w:rPr>
          <w:rFonts w:ascii="Times New Roman" w:hAnsi="Times New Roman" w:cs="Times New Roman"/>
          <w:sz w:val="20"/>
          <w:szCs w:val="20"/>
        </w:rPr>
      </w:pPr>
      <w:bookmarkStart w:id="0" w:name="_GoBack"/>
      <w:bookmarkEnd w:id="0"/>
    </w:p>
    <w:p w14:paraId="5CFB887E" w14:textId="77777777" w:rsidR="00570887" w:rsidRPr="00D7587C" w:rsidRDefault="00570887">
      <w:pPr>
        <w:rPr>
          <w:rFonts w:ascii="Times New Roman" w:hAnsi="Times New Roman" w:cs="Times New Roman"/>
        </w:rPr>
      </w:pPr>
    </w:p>
    <w:p w14:paraId="403676D9" w14:textId="77777777" w:rsidR="00FA15CD" w:rsidRDefault="00FA15CD">
      <w:pPr>
        <w:rPr>
          <w:rFonts w:ascii="Times New Roman" w:hAnsi="Times New Roman" w:cs="Times New Roman"/>
          <w:b/>
        </w:rPr>
      </w:pPr>
    </w:p>
    <w:p w14:paraId="798C8C1E" w14:textId="4B8EA205" w:rsidR="00E5339D" w:rsidRPr="00D7587C" w:rsidRDefault="00664836">
      <w:pPr>
        <w:rPr>
          <w:rFonts w:ascii="Times New Roman" w:hAnsi="Times New Roman" w:cs="Times New Roman"/>
        </w:rPr>
      </w:pPr>
      <w:r w:rsidRPr="00D7587C">
        <w:rPr>
          <w:rFonts w:ascii="Times New Roman" w:hAnsi="Times New Roman" w:cs="Times New Roman"/>
          <w:b/>
        </w:rPr>
        <w:t xml:space="preserve">Changes </w:t>
      </w:r>
      <w:proofErr w:type="gramStart"/>
      <w:r w:rsidRPr="00D7587C">
        <w:rPr>
          <w:rFonts w:ascii="Times New Roman" w:hAnsi="Times New Roman" w:cs="Times New Roman"/>
          <w:b/>
        </w:rPr>
        <w:t>Since</w:t>
      </w:r>
      <w:proofErr w:type="gramEnd"/>
      <w:r w:rsidRPr="00D7587C">
        <w:rPr>
          <w:rFonts w:ascii="Times New Roman" w:hAnsi="Times New Roman" w:cs="Times New Roman"/>
          <w:b/>
        </w:rPr>
        <w:t xml:space="preserve"> Last Review</w:t>
      </w:r>
    </w:p>
    <w:p w14:paraId="4ADB6790" w14:textId="48A68C05" w:rsidR="00664836" w:rsidRPr="00635FEA" w:rsidRDefault="00664836">
      <w:pPr>
        <w:rPr>
          <w:rFonts w:ascii="Times New Roman" w:hAnsi="Times New Roman" w:cs="Times New Roman"/>
          <w:i/>
        </w:rPr>
      </w:pPr>
      <w:r w:rsidRPr="00635FEA">
        <w:rPr>
          <w:rFonts w:ascii="Times New Roman" w:hAnsi="Times New Roman" w:cs="Times New Roman"/>
          <w:i/>
        </w:rPr>
        <w:t xml:space="preserve">Describe any significant changes that have occurred in the program since last review.  </w:t>
      </w:r>
    </w:p>
    <w:p w14:paraId="38566F5D" w14:textId="77777777" w:rsidR="00FA15CD" w:rsidRDefault="00FA15CD">
      <w:pPr>
        <w:rPr>
          <w:rFonts w:ascii="Times New Roman" w:hAnsi="Times New Roman" w:cs="Times New Roman"/>
        </w:rPr>
      </w:pPr>
    </w:p>
    <w:p w14:paraId="14013F7F" w14:textId="66FB0A90" w:rsidR="00635FEA" w:rsidRDefault="00C0684B">
      <w:pPr>
        <w:rPr>
          <w:rFonts w:ascii="Times New Roman" w:hAnsi="Times New Roman" w:cs="Times New Roman"/>
        </w:rPr>
      </w:pPr>
      <w:r w:rsidRPr="00B43CD4">
        <w:rPr>
          <w:rFonts w:ascii="Times New Roman" w:hAnsi="Times New Roman" w:cs="Times New Roman"/>
        </w:rPr>
        <w:t xml:space="preserve">At the last review the Department had 13 TT faculty members, one NTT faculty member, and one Administrative Associate.  In spite of the fact that </w:t>
      </w:r>
      <w:r>
        <w:rPr>
          <w:rFonts w:ascii="Times New Roman" w:hAnsi="Times New Roman" w:cs="Times New Roman"/>
        </w:rPr>
        <w:t>since the last review</w:t>
      </w:r>
      <w:r w:rsidRPr="00B43CD4">
        <w:rPr>
          <w:rFonts w:ascii="Times New Roman" w:hAnsi="Times New Roman" w:cs="Times New Roman"/>
        </w:rPr>
        <w:t xml:space="preserve"> we have seen a double digit increase in student credit hours (SCH</w:t>
      </w:r>
      <w:r>
        <w:rPr>
          <w:rFonts w:ascii="Times New Roman" w:hAnsi="Times New Roman" w:cs="Times New Roman"/>
        </w:rPr>
        <w:t>)</w:t>
      </w:r>
      <w:r w:rsidRPr="00B43CD4">
        <w:rPr>
          <w:rFonts w:ascii="Times New Roman" w:hAnsi="Times New Roman" w:cs="Times New Roman"/>
        </w:rPr>
        <w:t xml:space="preserve">, undergraduate majors, and MA students, </w:t>
      </w:r>
      <w:r w:rsidR="000C2055">
        <w:rPr>
          <w:rFonts w:ascii="Times New Roman" w:hAnsi="Times New Roman" w:cs="Times New Roman"/>
        </w:rPr>
        <w:t>at the time of the</w:t>
      </w:r>
      <w:r w:rsidRPr="00B43CD4">
        <w:rPr>
          <w:rFonts w:ascii="Times New Roman" w:hAnsi="Times New Roman" w:cs="Times New Roman"/>
        </w:rPr>
        <w:t xml:space="preserve"> current</w:t>
      </w:r>
      <w:r w:rsidR="000C2055">
        <w:rPr>
          <w:rFonts w:ascii="Times New Roman" w:hAnsi="Times New Roman" w:cs="Times New Roman"/>
        </w:rPr>
        <w:t xml:space="preserve"> review, we</w:t>
      </w:r>
      <w:r w:rsidRPr="00B43CD4">
        <w:rPr>
          <w:rFonts w:ascii="Times New Roman" w:hAnsi="Times New Roman" w:cs="Times New Roman"/>
        </w:rPr>
        <w:t xml:space="preserve"> have 11 TT faculty, three NTT (one teaching faculty and two research faculty</w:t>
      </w:r>
      <w:r w:rsidR="00FA15CD">
        <w:rPr>
          <w:rFonts w:ascii="Times New Roman" w:hAnsi="Times New Roman" w:cs="Times New Roman"/>
        </w:rPr>
        <w:t xml:space="preserve"> funded on federal grants</w:t>
      </w:r>
      <w:r w:rsidRPr="00B43CD4">
        <w:rPr>
          <w:rFonts w:ascii="Times New Roman" w:hAnsi="Times New Roman" w:cs="Times New Roman"/>
        </w:rPr>
        <w:t xml:space="preserve">), and two administrative staff members.  Two TT assistant professors have been offered positions and plan to join the Department in AY2012.  The addition of Amanda Porterfield (Administrative Assistant) has greatly eased the administrative functioning of the Department, a concern noted in the last review.  </w:t>
      </w:r>
    </w:p>
    <w:p w14:paraId="558AA646" w14:textId="77777777" w:rsidR="000C2055" w:rsidRDefault="000C2055">
      <w:pPr>
        <w:rPr>
          <w:rFonts w:ascii="Times New Roman" w:hAnsi="Times New Roman" w:cs="Times New Roman"/>
        </w:rPr>
      </w:pPr>
    </w:p>
    <w:p w14:paraId="47D136F7" w14:textId="77777777" w:rsidR="00FA15CD" w:rsidRDefault="00FA15CD">
      <w:pPr>
        <w:rPr>
          <w:rFonts w:ascii="Times New Roman" w:hAnsi="Times New Roman" w:cs="Times New Roman"/>
          <w:b/>
        </w:rPr>
      </w:pPr>
    </w:p>
    <w:p w14:paraId="047A49DD" w14:textId="77777777" w:rsidR="00FA15CD" w:rsidRDefault="00FA15CD">
      <w:pPr>
        <w:rPr>
          <w:rFonts w:ascii="Times New Roman" w:hAnsi="Times New Roman" w:cs="Times New Roman"/>
          <w:b/>
        </w:rPr>
      </w:pPr>
    </w:p>
    <w:p w14:paraId="0273D7BF" w14:textId="75A84011" w:rsidR="00E5339D" w:rsidRPr="00D7587C" w:rsidRDefault="00293CD9">
      <w:pPr>
        <w:rPr>
          <w:rFonts w:ascii="Times New Roman" w:hAnsi="Times New Roman" w:cs="Times New Roman"/>
        </w:rPr>
      </w:pPr>
      <w:r w:rsidRPr="00D7587C">
        <w:rPr>
          <w:rFonts w:ascii="Times New Roman" w:hAnsi="Times New Roman" w:cs="Times New Roman"/>
          <w:b/>
        </w:rPr>
        <w:t>Strategies or Plans for Improving Program</w:t>
      </w:r>
      <w:r w:rsidR="00664836" w:rsidRPr="00D7587C">
        <w:rPr>
          <w:rFonts w:ascii="Times New Roman" w:hAnsi="Times New Roman" w:cs="Times New Roman"/>
        </w:rPr>
        <w:t xml:space="preserve"> </w:t>
      </w:r>
    </w:p>
    <w:p w14:paraId="408B8BDA" w14:textId="1E45985A" w:rsidR="00664836" w:rsidRPr="00635FEA" w:rsidRDefault="00664836">
      <w:pPr>
        <w:rPr>
          <w:rFonts w:ascii="Times New Roman" w:hAnsi="Times New Roman" w:cs="Times New Roman"/>
          <w:i/>
        </w:rPr>
      </w:pPr>
      <w:r w:rsidRPr="00635FEA">
        <w:rPr>
          <w:rFonts w:ascii="Times New Roman" w:hAnsi="Times New Roman" w:cs="Times New Roman"/>
          <w:i/>
        </w:rPr>
        <w:t xml:space="preserve">Describe steps, taken and planned, </w:t>
      </w:r>
      <w:r w:rsidR="00293CD9" w:rsidRPr="00635FEA">
        <w:rPr>
          <w:rFonts w:ascii="Times New Roman" w:hAnsi="Times New Roman" w:cs="Times New Roman"/>
          <w:i/>
        </w:rPr>
        <w:t xml:space="preserve">for ways to improve program or </w:t>
      </w:r>
      <w:r w:rsidR="00D7587C" w:rsidRPr="00635FEA">
        <w:rPr>
          <w:rFonts w:ascii="Times New Roman" w:hAnsi="Times New Roman" w:cs="Times New Roman"/>
          <w:i/>
        </w:rPr>
        <w:t xml:space="preserve">to </w:t>
      </w:r>
      <w:r w:rsidR="00293CD9" w:rsidRPr="00635FEA">
        <w:rPr>
          <w:rFonts w:ascii="Times New Roman" w:hAnsi="Times New Roman" w:cs="Times New Roman"/>
          <w:i/>
        </w:rPr>
        <w:t>adopt novel approaches.  If reallocating</w:t>
      </w:r>
      <w:r w:rsidRPr="00635FEA">
        <w:rPr>
          <w:rFonts w:ascii="Times New Roman" w:hAnsi="Times New Roman" w:cs="Times New Roman"/>
          <w:i/>
        </w:rPr>
        <w:t xml:space="preserve"> resources </w:t>
      </w:r>
      <w:r w:rsidR="0088175D" w:rsidRPr="00635FEA">
        <w:rPr>
          <w:rFonts w:ascii="Times New Roman" w:hAnsi="Times New Roman" w:cs="Times New Roman"/>
          <w:i/>
        </w:rPr>
        <w:t xml:space="preserve">or program emphasis, describe </w:t>
      </w:r>
      <w:r w:rsidR="00293CD9" w:rsidRPr="00635FEA">
        <w:rPr>
          <w:rFonts w:ascii="Times New Roman" w:hAnsi="Times New Roman" w:cs="Times New Roman"/>
          <w:i/>
        </w:rPr>
        <w:t xml:space="preserve">what steps are being taken </w:t>
      </w:r>
      <w:r w:rsidRPr="00635FEA">
        <w:rPr>
          <w:rFonts w:ascii="Times New Roman" w:hAnsi="Times New Roman" w:cs="Times New Roman"/>
          <w:i/>
        </w:rPr>
        <w:t>to ensure that the quality of the program is not compromised.</w:t>
      </w:r>
    </w:p>
    <w:p w14:paraId="6D482FD6" w14:textId="77777777" w:rsidR="00E5339D" w:rsidRDefault="00E5339D">
      <w:pPr>
        <w:rPr>
          <w:rFonts w:ascii="Times New Roman" w:hAnsi="Times New Roman" w:cs="Times New Roman"/>
        </w:rPr>
      </w:pPr>
    </w:p>
    <w:p w14:paraId="2B0F6C59" w14:textId="3388335A" w:rsidR="00635FEA" w:rsidRPr="00B43CD4" w:rsidRDefault="00635FEA" w:rsidP="00635FEA">
      <w:pPr>
        <w:rPr>
          <w:rFonts w:ascii="Times New Roman" w:hAnsi="Times New Roman" w:cs="Times New Roman"/>
        </w:rPr>
      </w:pPr>
      <w:r w:rsidRPr="00B43CD4">
        <w:rPr>
          <w:rFonts w:ascii="Times New Roman" w:hAnsi="Times New Roman" w:cs="Times New Roman"/>
        </w:rPr>
        <w:t>The Department takes pride in its teaching effectiveness at all levels of instruction</w:t>
      </w:r>
      <w:r>
        <w:rPr>
          <w:rFonts w:ascii="Times New Roman" w:hAnsi="Times New Roman" w:cs="Times New Roman"/>
        </w:rPr>
        <w:t>;</w:t>
      </w:r>
      <w:r w:rsidRPr="00B43CD4">
        <w:rPr>
          <w:rFonts w:ascii="Times New Roman" w:hAnsi="Times New Roman" w:cs="Times New Roman"/>
        </w:rPr>
        <w:t xml:space="preserve"> all faculty members are involved in both undergraduate and graduate instruction.  In addition to encouraging innovative teaching (as evidenced by the Department’s introduction of on-line courses, </w:t>
      </w:r>
      <w:r w:rsidR="000C2055">
        <w:rPr>
          <w:rFonts w:ascii="Times New Roman" w:hAnsi="Times New Roman" w:cs="Times New Roman"/>
        </w:rPr>
        <w:t xml:space="preserve">development of an introductory level course – Violence in America – which is team-taught by the entire faculty under the guidance of one lead instructor, </w:t>
      </w:r>
      <w:r w:rsidRPr="00B43CD4">
        <w:rPr>
          <w:rFonts w:ascii="Times New Roman" w:hAnsi="Times New Roman" w:cs="Times New Roman"/>
        </w:rPr>
        <w:t>participati</w:t>
      </w:r>
      <w:r w:rsidR="000C2055">
        <w:rPr>
          <w:rFonts w:ascii="Times New Roman" w:hAnsi="Times New Roman" w:cs="Times New Roman"/>
        </w:rPr>
        <w:t>o</w:t>
      </w:r>
      <w:r w:rsidRPr="00B43CD4">
        <w:rPr>
          <w:rFonts w:ascii="Times New Roman" w:hAnsi="Times New Roman" w:cs="Times New Roman"/>
        </w:rPr>
        <w:t>n in the new Bachelor of Liberal Studies on-line program</w:t>
      </w:r>
      <w:r w:rsidR="000C2055">
        <w:rPr>
          <w:rFonts w:ascii="Times New Roman" w:hAnsi="Times New Roman" w:cs="Times New Roman"/>
        </w:rPr>
        <w:t>, and implementation of the</w:t>
      </w:r>
      <w:r w:rsidRPr="00B43CD4">
        <w:rPr>
          <w:rFonts w:ascii="Times New Roman" w:hAnsi="Times New Roman" w:cs="Times New Roman"/>
        </w:rPr>
        <w:t xml:space="preserve"> CCJ major on-line), the Department regularly invites national and international scholars to speak to our students.  In the past five years, </w:t>
      </w:r>
      <w:r>
        <w:rPr>
          <w:rFonts w:ascii="Times New Roman" w:hAnsi="Times New Roman" w:cs="Times New Roman"/>
        </w:rPr>
        <w:t xml:space="preserve">39 </w:t>
      </w:r>
      <w:r w:rsidRPr="00B43CD4">
        <w:rPr>
          <w:rFonts w:ascii="Times New Roman" w:hAnsi="Times New Roman" w:cs="Times New Roman"/>
        </w:rPr>
        <w:t>scholars</w:t>
      </w:r>
      <w:r>
        <w:rPr>
          <w:rFonts w:ascii="Times New Roman" w:hAnsi="Times New Roman" w:cs="Times New Roman"/>
        </w:rPr>
        <w:t xml:space="preserve"> from across the country (as well as several international guests)</w:t>
      </w:r>
      <w:r w:rsidRPr="00B43CD4">
        <w:rPr>
          <w:rFonts w:ascii="Times New Roman" w:hAnsi="Times New Roman" w:cs="Times New Roman"/>
        </w:rPr>
        <w:t xml:space="preserve"> have spoken at </w:t>
      </w:r>
      <w:r>
        <w:rPr>
          <w:rFonts w:ascii="Times New Roman" w:hAnsi="Times New Roman" w:cs="Times New Roman"/>
        </w:rPr>
        <w:t>CCJ sponsored events on campus.</w:t>
      </w:r>
    </w:p>
    <w:p w14:paraId="09BC6B0D" w14:textId="77777777" w:rsidR="00635FEA" w:rsidRPr="00B43CD4" w:rsidRDefault="00635FEA" w:rsidP="00635FEA">
      <w:pPr>
        <w:rPr>
          <w:rFonts w:ascii="Times New Roman" w:hAnsi="Times New Roman" w:cs="Times New Roman"/>
        </w:rPr>
      </w:pPr>
    </w:p>
    <w:p w14:paraId="1C638799" w14:textId="0955F8AE" w:rsidR="00635FEA" w:rsidRPr="00B43CD4" w:rsidRDefault="00635FEA" w:rsidP="00635FEA">
      <w:pPr>
        <w:rPr>
          <w:rFonts w:ascii="Times New Roman" w:hAnsi="Times New Roman" w:cs="Times New Roman"/>
        </w:rPr>
      </w:pPr>
      <w:r w:rsidRPr="00B43CD4">
        <w:rPr>
          <w:rFonts w:ascii="Times New Roman" w:hAnsi="Times New Roman" w:cs="Times New Roman"/>
        </w:rPr>
        <w:t xml:space="preserve">Over the course of the past five years, the Department has increased its SCH, the number of undergraduate majors, and enrollment in the MA program. </w:t>
      </w:r>
      <w:r>
        <w:rPr>
          <w:rFonts w:ascii="Times New Roman" w:hAnsi="Times New Roman" w:cs="Times New Roman"/>
        </w:rPr>
        <w:t xml:space="preserve"> T</w:t>
      </w:r>
      <w:r w:rsidRPr="00B43CD4">
        <w:rPr>
          <w:rFonts w:ascii="Times New Roman" w:hAnsi="Times New Roman" w:cs="Times New Roman"/>
        </w:rPr>
        <w:t xml:space="preserve">he Department has experienced an overall increase in student credit hour generation for undergraduate majors, undergraduate service courses, and graduate classes.  Two years ago (AY 2009), the Department developed a strategic plan (at the request of the then newly hired Dean of CA&amp;S).  Two of our stated goals were to increase undergraduate enrollment and increase enrollment in our MA program.  Compared with the SCH in 2009, it appears that our efforts to increase enrollments have been successful.  Undergraduate major SCH have increased 20.8%; UG service SCH have increased 26.2%; graduate SCH have increased 18.8%; and overall SCH have increased 22.6% in the past two years.  We have achieved these increases by 1) offering an increasing number of on-line courses (which are extremely popular), 2) increasing class sizes, and 3) offering multiple sections of popular courses.  At the graduate level, we may well have benefitted from the recent economic situation in that we have witnessed not only an increase in graduate applications but a marked improvement in the overall qualifications of these applicants. As a consequence we have almost doubled the size of our MA cohorts, which has resulted in a need to offer </w:t>
      </w:r>
      <w:r w:rsidR="00FA15CD">
        <w:rPr>
          <w:rFonts w:ascii="Times New Roman" w:hAnsi="Times New Roman" w:cs="Times New Roman"/>
        </w:rPr>
        <w:t>more</w:t>
      </w:r>
      <w:r w:rsidRPr="00B43CD4">
        <w:rPr>
          <w:rFonts w:ascii="Times New Roman" w:hAnsi="Times New Roman" w:cs="Times New Roman"/>
        </w:rPr>
        <w:t xml:space="preserve"> graduate courses.  </w:t>
      </w:r>
    </w:p>
    <w:p w14:paraId="4D825EB5" w14:textId="77777777" w:rsidR="00635FEA" w:rsidRDefault="00635FEA">
      <w:pPr>
        <w:rPr>
          <w:rFonts w:ascii="Times New Roman" w:hAnsi="Times New Roman" w:cs="Times New Roman"/>
        </w:rPr>
      </w:pPr>
    </w:p>
    <w:p w14:paraId="76CCFEA9" w14:textId="00E93D14" w:rsidR="00635FEA" w:rsidRPr="00B43CD4" w:rsidRDefault="00635FEA" w:rsidP="00635FEA">
      <w:pPr>
        <w:rPr>
          <w:rFonts w:ascii="Times New Roman" w:hAnsi="Times New Roman" w:cs="Times New Roman"/>
        </w:rPr>
      </w:pPr>
      <w:r w:rsidRPr="00B43CD4">
        <w:rPr>
          <w:rFonts w:ascii="Times New Roman" w:hAnsi="Times New Roman" w:cs="Times New Roman"/>
        </w:rPr>
        <w:t>Over the course of the past five years, the department has steadily increased the development and offering of on-line courses.  We attempt to provide a variety of on-line courses each semester and effective next year</w:t>
      </w:r>
      <w:r>
        <w:rPr>
          <w:rFonts w:ascii="Times New Roman" w:hAnsi="Times New Roman" w:cs="Times New Roman"/>
        </w:rPr>
        <w:t xml:space="preserve"> (AY2012)</w:t>
      </w:r>
      <w:r w:rsidRPr="00B43CD4">
        <w:rPr>
          <w:rFonts w:ascii="Times New Roman" w:hAnsi="Times New Roman" w:cs="Times New Roman"/>
        </w:rPr>
        <w:t xml:space="preserve">, a student will be able to complete the CCJ requirements for a BS degree on-line.  </w:t>
      </w:r>
    </w:p>
    <w:p w14:paraId="31529148" w14:textId="77777777" w:rsidR="00635FEA" w:rsidRPr="00B43CD4" w:rsidRDefault="00635FEA" w:rsidP="00635FEA">
      <w:pPr>
        <w:rPr>
          <w:rFonts w:ascii="Times New Roman" w:hAnsi="Times New Roman" w:cs="Times New Roman"/>
        </w:rPr>
      </w:pPr>
    </w:p>
    <w:p w14:paraId="479C429C" w14:textId="77777777" w:rsidR="00635FEA" w:rsidRPr="00B43CD4" w:rsidRDefault="00635FEA" w:rsidP="00635FEA">
      <w:pPr>
        <w:rPr>
          <w:rFonts w:ascii="Times New Roman" w:hAnsi="Times New Roman" w:cs="Times New Roman"/>
        </w:rPr>
      </w:pPr>
      <w:r w:rsidRPr="00B43CD4">
        <w:rPr>
          <w:rFonts w:ascii="Times New Roman" w:hAnsi="Times New Roman" w:cs="Times New Roman"/>
        </w:rPr>
        <w:t>The Department is also participating in the Bachelor in Liberal Studies on-line program by scheduling on-line course offerings that meet the needs of students minoring in CCJ.</w:t>
      </w:r>
    </w:p>
    <w:p w14:paraId="385ACA61" w14:textId="77777777" w:rsidR="00635FEA" w:rsidRDefault="00635FEA">
      <w:pPr>
        <w:rPr>
          <w:rFonts w:ascii="Times New Roman" w:hAnsi="Times New Roman" w:cs="Times New Roman"/>
        </w:rPr>
      </w:pPr>
    </w:p>
    <w:p w14:paraId="773EF7B4" w14:textId="0054E7F1" w:rsidR="000C2055" w:rsidRPr="00D7587C" w:rsidRDefault="000C2055" w:rsidP="000C2055">
      <w:pPr>
        <w:rPr>
          <w:rFonts w:ascii="Times New Roman" w:hAnsi="Times New Roman" w:cs="Times New Roman"/>
        </w:rPr>
      </w:pPr>
      <w:r>
        <w:rPr>
          <w:rFonts w:ascii="Times New Roman" w:hAnsi="Times New Roman" w:cs="Times New Roman"/>
        </w:rPr>
        <w:lastRenderedPageBreak/>
        <w:t xml:space="preserve">To insure adequate computing resources for Ph.D.-level students, we have implemented a strategy for </w:t>
      </w:r>
      <w:r w:rsidRPr="00B43CD4">
        <w:rPr>
          <w:rFonts w:ascii="Times New Roman" w:hAnsi="Times New Roman" w:cs="Times New Roman"/>
        </w:rPr>
        <w:t>replac</w:t>
      </w:r>
      <w:r>
        <w:rPr>
          <w:rFonts w:ascii="Times New Roman" w:hAnsi="Times New Roman" w:cs="Times New Roman"/>
        </w:rPr>
        <w:t>ing</w:t>
      </w:r>
      <w:r w:rsidRPr="00B43CD4">
        <w:rPr>
          <w:rFonts w:ascii="Times New Roman" w:hAnsi="Times New Roman" w:cs="Times New Roman"/>
        </w:rPr>
        <w:t xml:space="preserve"> grad student computers and have established a policy of monitoring and upgrading computers on a regular basis.</w:t>
      </w:r>
    </w:p>
    <w:p w14:paraId="0302CC8B" w14:textId="77777777" w:rsidR="00C0684B" w:rsidRDefault="00C0684B">
      <w:pPr>
        <w:rPr>
          <w:rFonts w:ascii="Times New Roman" w:hAnsi="Times New Roman" w:cs="Times New Roman"/>
        </w:rPr>
      </w:pPr>
    </w:p>
    <w:p w14:paraId="1D6D97C3" w14:textId="77777777" w:rsidR="00C0684B" w:rsidRPr="00D7587C" w:rsidRDefault="00C0684B">
      <w:pPr>
        <w:rPr>
          <w:rFonts w:ascii="Times New Roman" w:hAnsi="Times New Roman" w:cs="Times New Roman"/>
        </w:rPr>
      </w:pPr>
    </w:p>
    <w:p w14:paraId="05601F41" w14:textId="1553E8E4" w:rsidR="00E5339D" w:rsidRPr="00D7587C" w:rsidRDefault="00E5339D">
      <w:pPr>
        <w:rPr>
          <w:rFonts w:ascii="Times New Roman" w:hAnsi="Times New Roman" w:cs="Times New Roman"/>
          <w:b/>
        </w:rPr>
      </w:pPr>
      <w:r w:rsidRPr="00D7587C">
        <w:rPr>
          <w:rFonts w:ascii="Times New Roman" w:hAnsi="Times New Roman" w:cs="Times New Roman"/>
          <w:b/>
        </w:rPr>
        <w:t>Other Comments</w:t>
      </w:r>
    </w:p>
    <w:p w14:paraId="539BB37D" w14:textId="4D4B39DA" w:rsidR="00E5339D" w:rsidRPr="00635FEA" w:rsidRDefault="00E5339D">
      <w:pPr>
        <w:rPr>
          <w:rFonts w:ascii="Times New Roman" w:hAnsi="Times New Roman" w:cs="Times New Roman"/>
          <w:i/>
        </w:rPr>
      </w:pPr>
      <w:r w:rsidRPr="00635FEA">
        <w:rPr>
          <w:rFonts w:ascii="Times New Roman" w:hAnsi="Times New Roman" w:cs="Times New Roman"/>
          <w:i/>
        </w:rPr>
        <w:t>If desired, include additional comments about program.</w:t>
      </w:r>
    </w:p>
    <w:sectPr w:rsidR="00E5339D" w:rsidRPr="00635FEA" w:rsidSect="00664836">
      <w:headerReference w:type="even" r:id="rId8"/>
      <w:headerReference w:type="default" r:id="rId9"/>
      <w:footerReference w:type="even" r:id="rId10"/>
      <w:footerReference w:type="default" r:id="rId11"/>
      <w:headerReference w:type="first" r:id="rId12"/>
      <w:footerReference w:type="first" r:id="rId13"/>
      <w:pgSz w:w="12240" w:h="15840"/>
      <w:pgMar w:top="1620" w:right="1800" w:bottom="180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9A3A6" w14:textId="77777777" w:rsidR="006B1AC1" w:rsidRDefault="006B1AC1" w:rsidP="004E7690">
      <w:r>
        <w:separator/>
      </w:r>
    </w:p>
  </w:endnote>
  <w:endnote w:type="continuationSeparator" w:id="0">
    <w:p w14:paraId="019EA7CA" w14:textId="77777777" w:rsidR="006B1AC1" w:rsidRDefault="006B1AC1"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94E4D" w14:textId="77777777" w:rsidR="00C0684B" w:rsidRDefault="00C068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E93A9" w14:textId="77777777" w:rsidR="00C0684B" w:rsidRDefault="00C068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2F6E1" w14:textId="77777777" w:rsidR="00C0684B" w:rsidRDefault="00C06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5F635" w14:textId="77777777" w:rsidR="006B1AC1" w:rsidRDefault="006B1AC1" w:rsidP="004E7690">
      <w:r>
        <w:separator/>
      </w:r>
    </w:p>
  </w:footnote>
  <w:footnote w:type="continuationSeparator" w:id="0">
    <w:p w14:paraId="0D98E47E" w14:textId="77777777" w:rsidR="006B1AC1" w:rsidRDefault="006B1AC1" w:rsidP="004E7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0D622" w14:textId="77777777" w:rsidR="00C0684B" w:rsidRDefault="00C068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17B07" w14:textId="6C838DEC" w:rsidR="00C0684B" w:rsidRDefault="00C068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4EA6F" w14:textId="77777777" w:rsidR="00C0684B" w:rsidRDefault="00C06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42CFC"/>
    <w:multiLevelType w:val="hybridMultilevel"/>
    <w:tmpl w:val="1B6C68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36"/>
    <w:rsid w:val="00003C75"/>
    <w:rsid w:val="00026BFF"/>
    <w:rsid w:val="0006190A"/>
    <w:rsid w:val="000C2055"/>
    <w:rsid w:val="0012136F"/>
    <w:rsid w:val="001860B7"/>
    <w:rsid w:val="0021540A"/>
    <w:rsid w:val="00243DF7"/>
    <w:rsid w:val="00293CD9"/>
    <w:rsid w:val="002E4734"/>
    <w:rsid w:val="003473D8"/>
    <w:rsid w:val="003F6539"/>
    <w:rsid w:val="004011A9"/>
    <w:rsid w:val="004548E1"/>
    <w:rsid w:val="00482CA8"/>
    <w:rsid w:val="004E7690"/>
    <w:rsid w:val="004F422F"/>
    <w:rsid w:val="00511723"/>
    <w:rsid w:val="00547509"/>
    <w:rsid w:val="00570887"/>
    <w:rsid w:val="00635FEA"/>
    <w:rsid w:val="00664836"/>
    <w:rsid w:val="006A4333"/>
    <w:rsid w:val="006B1AC1"/>
    <w:rsid w:val="006F6438"/>
    <w:rsid w:val="00751EBB"/>
    <w:rsid w:val="007904A2"/>
    <w:rsid w:val="007E71C7"/>
    <w:rsid w:val="0088175D"/>
    <w:rsid w:val="00884369"/>
    <w:rsid w:val="008F01B8"/>
    <w:rsid w:val="008F753B"/>
    <w:rsid w:val="009764C1"/>
    <w:rsid w:val="009D644C"/>
    <w:rsid w:val="00A16669"/>
    <w:rsid w:val="00A26BE8"/>
    <w:rsid w:val="00A558E8"/>
    <w:rsid w:val="00AE6B13"/>
    <w:rsid w:val="00B102EF"/>
    <w:rsid w:val="00B84C0C"/>
    <w:rsid w:val="00BF1568"/>
    <w:rsid w:val="00C0684B"/>
    <w:rsid w:val="00C61160"/>
    <w:rsid w:val="00C92279"/>
    <w:rsid w:val="00D50FC9"/>
    <w:rsid w:val="00D7587C"/>
    <w:rsid w:val="00E13219"/>
    <w:rsid w:val="00E5339D"/>
    <w:rsid w:val="00E75CE9"/>
    <w:rsid w:val="00ED0D2C"/>
    <w:rsid w:val="00ED563A"/>
    <w:rsid w:val="00FA15C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489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5FEA"/>
    <w:pPr>
      <w:spacing w:after="200" w:line="276" w:lineRule="auto"/>
      <w:ind w:left="720"/>
      <w:contextualSpacing/>
    </w:pPr>
    <w:rPr>
      <w:rFonts w:eastAsia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5FEA"/>
    <w:pPr>
      <w:spacing w:after="200" w:line="276"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Moore, Jana Elaine</cp:lastModifiedBy>
  <cp:revision>3</cp:revision>
  <cp:lastPrinted>2012-02-25T15:18:00Z</cp:lastPrinted>
  <dcterms:created xsi:type="dcterms:W3CDTF">2013-12-02T16:01:00Z</dcterms:created>
  <dcterms:modified xsi:type="dcterms:W3CDTF">2013-12-02T16:42:00Z</dcterms:modified>
</cp:coreProperties>
</file>